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03" w:rsidRPr="003F657A" w:rsidRDefault="00414E03" w:rsidP="00414E03">
      <w:pPr>
        <w:shd w:val="clear" w:color="auto" w:fill="FFFFFF"/>
        <w:spacing w:before="859" w:line="322" w:lineRule="exact"/>
        <w:ind w:left="5760"/>
        <w:jc w:val="both"/>
        <w:rPr>
          <w:bCs/>
          <w:spacing w:val="-1"/>
          <w:sz w:val="28"/>
          <w:szCs w:val="28"/>
        </w:rPr>
      </w:pPr>
      <w:r w:rsidRPr="003F657A">
        <w:rPr>
          <w:bCs/>
          <w:spacing w:val="-1"/>
          <w:sz w:val="24"/>
          <w:szCs w:val="24"/>
        </w:rPr>
        <w:t>Утверждено на заседании проф</w:t>
      </w:r>
      <w:r>
        <w:rPr>
          <w:bCs/>
          <w:spacing w:val="-1"/>
          <w:sz w:val="24"/>
          <w:szCs w:val="24"/>
        </w:rPr>
        <w:t xml:space="preserve">союзного </w:t>
      </w:r>
      <w:r w:rsidRPr="003F657A">
        <w:rPr>
          <w:bCs/>
          <w:spacing w:val="-1"/>
          <w:sz w:val="24"/>
          <w:szCs w:val="24"/>
        </w:rPr>
        <w:t>ком</w:t>
      </w:r>
      <w:r>
        <w:rPr>
          <w:bCs/>
          <w:spacing w:val="-1"/>
          <w:sz w:val="24"/>
          <w:szCs w:val="24"/>
        </w:rPr>
        <w:t>итета</w:t>
      </w:r>
      <w:r w:rsidRPr="003F657A">
        <w:rPr>
          <w:bCs/>
          <w:spacing w:val="-1"/>
          <w:sz w:val="24"/>
          <w:szCs w:val="24"/>
        </w:rPr>
        <w:t xml:space="preserve"> от «___» «</w:t>
      </w:r>
      <w:r>
        <w:rPr>
          <w:bCs/>
          <w:spacing w:val="-1"/>
          <w:sz w:val="24"/>
          <w:szCs w:val="24"/>
        </w:rPr>
        <w:t>___________» 2012</w:t>
      </w:r>
      <w:r w:rsidRPr="003F657A">
        <w:rPr>
          <w:bCs/>
          <w:spacing w:val="-1"/>
          <w:sz w:val="24"/>
          <w:szCs w:val="24"/>
        </w:rPr>
        <w:t xml:space="preserve"> г. № ____ ППО</w:t>
      </w:r>
      <w:r>
        <w:rPr>
          <w:bCs/>
          <w:spacing w:val="-1"/>
          <w:sz w:val="24"/>
          <w:szCs w:val="24"/>
        </w:rPr>
        <w:t xml:space="preserve"> ____</w:t>
      </w:r>
      <w:r w:rsidRPr="003F657A">
        <w:rPr>
          <w:bCs/>
          <w:spacing w:val="-1"/>
          <w:sz w:val="24"/>
          <w:szCs w:val="24"/>
        </w:rPr>
        <w:t>____________________</w:t>
      </w:r>
      <w:r w:rsidRPr="003F657A">
        <w:rPr>
          <w:bCs/>
          <w:spacing w:val="-1"/>
          <w:sz w:val="28"/>
          <w:szCs w:val="28"/>
        </w:rPr>
        <w:t xml:space="preserve"> </w:t>
      </w:r>
      <w:r w:rsidRPr="003F657A">
        <w:rPr>
          <w:bCs/>
          <w:spacing w:val="-1"/>
        </w:rPr>
        <w:t>(наименование учреждения образования)</w:t>
      </w:r>
    </w:p>
    <w:p w:rsidR="00414E03" w:rsidRDefault="00414E03" w:rsidP="00414E03">
      <w:pPr>
        <w:shd w:val="clear" w:color="auto" w:fill="FFFFFF"/>
        <w:spacing w:before="859" w:line="322" w:lineRule="exact"/>
        <w:jc w:val="center"/>
      </w:pPr>
      <w:r>
        <w:rPr>
          <w:b/>
          <w:bCs/>
          <w:spacing w:val="-1"/>
          <w:sz w:val="28"/>
          <w:szCs w:val="28"/>
        </w:rPr>
        <w:t>ПРИМЕРНОЕ ПОЛОЖЕНИЕ</w:t>
      </w:r>
    </w:p>
    <w:p w:rsidR="00414E03" w:rsidRDefault="00414E03" w:rsidP="00414E03">
      <w:pPr>
        <w:shd w:val="clear" w:color="auto" w:fill="FFFFFF"/>
        <w:spacing w:line="322" w:lineRule="exact"/>
        <w:ind w:left="1123" w:hanging="787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об оказании материальной помощи членам Профсоюза работников </w:t>
      </w:r>
      <w:r>
        <w:rPr>
          <w:b/>
          <w:bCs/>
          <w:spacing w:val="-1"/>
          <w:sz w:val="28"/>
          <w:szCs w:val="28"/>
        </w:rPr>
        <w:t xml:space="preserve">народного образования и науки Российской Федерации </w:t>
      </w:r>
    </w:p>
    <w:p w:rsidR="004F224F" w:rsidRDefault="00414E03" w:rsidP="00414E03">
      <w:pPr>
        <w:shd w:val="clear" w:color="auto" w:fill="FFFFFF"/>
        <w:spacing w:line="322" w:lineRule="exact"/>
        <w:ind w:left="1123" w:hanging="787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первичной профсоюзной организации</w:t>
      </w:r>
    </w:p>
    <w:p w:rsidR="00414E03" w:rsidRDefault="004F224F" w:rsidP="00414E03">
      <w:pPr>
        <w:shd w:val="clear" w:color="auto" w:fill="FFFFFF"/>
        <w:spacing w:line="322" w:lineRule="exact"/>
        <w:ind w:left="1123" w:hanging="787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___________________________________________</w:t>
      </w:r>
      <w:r w:rsidR="00414E03">
        <w:rPr>
          <w:b/>
          <w:bCs/>
          <w:spacing w:val="-1"/>
          <w:sz w:val="28"/>
          <w:szCs w:val="28"/>
        </w:rPr>
        <w:t xml:space="preserve"> </w:t>
      </w:r>
    </w:p>
    <w:p w:rsidR="00414E03" w:rsidRDefault="00414E03" w:rsidP="00414E03">
      <w:pPr>
        <w:shd w:val="clear" w:color="auto" w:fill="FFFFFF"/>
        <w:spacing w:line="322" w:lineRule="exact"/>
        <w:ind w:left="1123" w:hanging="787"/>
        <w:jc w:val="center"/>
      </w:pPr>
      <w:r>
        <w:rPr>
          <w:sz w:val="28"/>
          <w:szCs w:val="28"/>
        </w:rPr>
        <w:t>(наименование учреждения образования)</w:t>
      </w:r>
    </w:p>
    <w:p w:rsidR="00414E03" w:rsidRDefault="00414E03" w:rsidP="00414E03">
      <w:pPr>
        <w:shd w:val="clear" w:color="auto" w:fill="FFFFFF"/>
        <w:spacing w:before="312"/>
        <w:ind w:left="3302"/>
      </w:pPr>
      <w:r>
        <w:rPr>
          <w:b/>
          <w:bCs/>
          <w:sz w:val="28"/>
          <w:szCs w:val="28"/>
          <w:lang w:val="en-US"/>
        </w:rPr>
        <w:t>I</w:t>
      </w:r>
      <w:r w:rsidRPr="003F657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ОБЩИЕ ПОЛОЖЕНИЯ</w:t>
      </w:r>
    </w:p>
    <w:p w:rsidR="00414E03" w:rsidRDefault="00414E03" w:rsidP="00414E03">
      <w:pPr>
        <w:shd w:val="clear" w:color="auto" w:fill="FFFFFF"/>
        <w:tabs>
          <w:tab w:val="left" w:pos="970"/>
        </w:tabs>
        <w:spacing w:line="317" w:lineRule="exact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соответствии с Федеральным законом «О профессиональных союзах, их правах и гарантиях деятельности», другими федеральными законами и иными нормативными </w:t>
      </w:r>
      <w:r>
        <w:rPr>
          <w:spacing w:val="-1"/>
          <w:sz w:val="28"/>
          <w:szCs w:val="28"/>
        </w:rPr>
        <w:t xml:space="preserve">правовыми актами Российской Федерации, Уставом Профсоюза работников </w:t>
      </w:r>
      <w:r>
        <w:rPr>
          <w:sz w:val="28"/>
          <w:szCs w:val="28"/>
        </w:rPr>
        <w:t xml:space="preserve">народного образования и науки Российской Федерации (далее - Устав Профсоюза), положением о первичной профсоюзной организации (наименование учреждения образования) и определяет порядок и размер оказания материальной помощи членам Профсоюза работников народного </w:t>
      </w:r>
      <w:r>
        <w:rPr>
          <w:spacing w:val="-1"/>
          <w:sz w:val="28"/>
          <w:szCs w:val="28"/>
        </w:rPr>
        <w:t>образования и науки Российской Федерации (далее - члены Профсоюза).</w:t>
      </w:r>
    </w:p>
    <w:p w:rsidR="00414E03" w:rsidRPr="003F657A" w:rsidRDefault="00414E03" w:rsidP="00414E03">
      <w:pPr>
        <w:shd w:val="clear" w:color="auto" w:fill="FFFFFF"/>
        <w:tabs>
          <w:tab w:val="left" w:pos="970"/>
        </w:tabs>
        <w:spacing w:line="317" w:lineRule="exact"/>
        <w:jc w:val="both"/>
        <w:rPr>
          <w:spacing w:val="-26"/>
          <w:sz w:val="28"/>
          <w:szCs w:val="28"/>
        </w:rPr>
      </w:pPr>
      <w:r>
        <w:rPr>
          <w:spacing w:val="-1"/>
          <w:sz w:val="28"/>
          <w:szCs w:val="28"/>
        </w:rPr>
        <w:t>1.2.</w:t>
      </w:r>
      <w:r>
        <w:rPr>
          <w:spacing w:val="-2"/>
          <w:sz w:val="28"/>
          <w:szCs w:val="28"/>
        </w:rPr>
        <w:t xml:space="preserve">Члены Профсоюза имеют право в соответствии с пунктом 4 статьи 7 </w:t>
      </w:r>
      <w:r>
        <w:rPr>
          <w:sz w:val="28"/>
          <w:szCs w:val="28"/>
        </w:rPr>
        <w:t xml:space="preserve">Устава Профсоюза получать материальную помощь в порядке и размерах, </w:t>
      </w:r>
      <w:r>
        <w:rPr>
          <w:spacing w:val="-4"/>
          <w:sz w:val="28"/>
          <w:szCs w:val="28"/>
        </w:rPr>
        <w:t>устанавливаемых</w:t>
      </w:r>
      <w:r>
        <w:rPr>
          <w:rFonts w:ascii="Arial" w:hAnsi="Arial" w:cs="Arial"/>
          <w:sz w:val="28"/>
          <w:szCs w:val="28"/>
        </w:rPr>
        <w:t xml:space="preserve"> </w:t>
      </w:r>
      <w:r w:rsidRPr="003F657A">
        <w:rPr>
          <w:sz w:val="28"/>
          <w:szCs w:val="28"/>
        </w:rPr>
        <w:t>профсоюзным комитетом первичной профсоюзной организации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(наименование учреждения образования).</w:t>
      </w:r>
    </w:p>
    <w:p w:rsidR="00414E03" w:rsidRDefault="00414E03" w:rsidP="00414E03">
      <w:pPr>
        <w:shd w:val="clear" w:color="auto" w:fill="FFFFFF"/>
        <w:spacing w:before="322" w:line="317" w:lineRule="exact"/>
        <w:ind w:left="3010" w:hanging="1762"/>
      </w:pPr>
      <w:r>
        <w:rPr>
          <w:b/>
          <w:bCs/>
          <w:spacing w:val="-3"/>
          <w:sz w:val="28"/>
          <w:szCs w:val="28"/>
          <w:lang w:val="en-US"/>
        </w:rPr>
        <w:t>II</w:t>
      </w:r>
      <w:r w:rsidRPr="00411018">
        <w:rPr>
          <w:b/>
          <w:bCs/>
          <w:spacing w:val="-3"/>
          <w:sz w:val="28"/>
          <w:szCs w:val="28"/>
        </w:rPr>
        <w:t xml:space="preserve">. </w:t>
      </w:r>
      <w:r>
        <w:rPr>
          <w:b/>
          <w:bCs/>
          <w:spacing w:val="-3"/>
          <w:sz w:val="28"/>
          <w:szCs w:val="28"/>
        </w:rPr>
        <w:t xml:space="preserve">ПОРЯДОК ОКАЗАНИЯ МАТЕРИАЛЬНОЙ ПОМОЩИ </w:t>
      </w:r>
      <w:r>
        <w:rPr>
          <w:b/>
          <w:bCs/>
          <w:sz w:val="28"/>
          <w:szCs w:val="28"/>
        </w:rPr>
        <w:t>ЧЛЕНАМ ПРОФСОЮЗА</w:t>
      </w:r>
    </w:p>
    <w:p w:rsidR="00414E03" w:rsidRDefault="00414E03" w:rsidP="00414E03">
      <w:pPr>
        <w:shd w:val="clear" w:color="auto" w:fill="FFFFFF"/>
        <w:tabs>
          <w:tab w:val="left" w:pos="970"/>
        </w:tabs>
        <w:spacing w:line="326" w:lineRule="exact"/>
        <w:ind w:right="19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2.1. </w:t>
      </w:r>
      <w:r w:rsidRPr="00DF683C">
        <w:rPr>
          <w:spacing w:val="-12"/>
          <w:sz w:val="28"/>
          <w:szCs w:val="28"/>
        </w:rPr>
        <w:t xml:space="preserve">В целях упорядочения расходования профсоюзных средств, находящихся в распоряжении </w:t>
      </w:r>
      <w:r>
        <w:rPr>
          <w:spacing w:val="-12"/>
          <w:sz w:val="28"/>
          <w:szCs w:val="28"/>
        </w:rPr>
        <w:t>п</w:t>
      </w:r>
      <w:r w:rsidRPr="00DF683C">
        <w:rPr>
          <w:spacing w:val="-12"/>
          <w:sz w:val="28"/>
          <w:szCs w:val="28"/>
        </w:rPr>
        <w:t>роф</w:t>
      </w:r>
      <w:r>
        <w:rPr>
          <w:spacing w:val="-12"/>
          <w:sz w:val="28"/>
          <w:szCs w:val="28"/>
        </w:rPr>
        <w:t>союзного комитета</w:t>
      </w:r>
      <w:r w:rsidRPr="00DF683C">
        <w:rPr>
          <w:spacing w:val="-12"/>
          <w:sz w:val="28"/>
          <w:szCs w:val="28"/>
        </w:rPr>
        <w:t>, при оформлении документов на оказание материальной помощи устанавливаются следующи</w:t>
      </w:r>
      <w:r>
        <w:rPr>
          <w:spacing w:val="-12"/>
          <w:sz w:val="28"/>
          <w:szCs w:val="28"/>
        </w:rPr>
        <w:t>й</w:t>
      </w:r>
      <w:r w:rsidRPr="00DF683C">
        <w:rPr>
          <w:spacing w:val="-12"/>
          <w:sz w:val="28"/>
          <w:szCs w:val="28"/>
        </w:rPr>
        <w:t xml:space="preserve"> порядок, основания и размеры оказания материальной помощи:</w:t>
      </w:r>
    </w:p>
    <w:p w:rsidR="00414E03" w:rsidRPr="009709AE" w:rsidRDefault="00414E03" w:rsidP="00414E03">
      <w:pPr>
        <w:numPr>
          <w:ilvl w:val="0"/>
          <w:numId w:val="2"/>
        </w:numPr>
        <w:shd w:val="clear" w:color="auto" w:fill="FFFFFF"/>
        <w:tabs>
          <w:tab w:val="left" w:pos="970"/>
        </w:tabs>
        <w:spacing w:line="326" w:lineRule="exact"/>
        <w:jc w:val="both"/>
        <w:rPr>
          <w:spacing w:val="-12"/>
          <w:sz w:val="28"/>
          <w:szCs w:val="28"/>
        </w:rPr>
      </w:pPr>
      <w:r w:rsidRPr="00C658D9">
        <w:rPr>
          <w:sz w:val="28"/>
          <w:szCs w:val="28"/>
        </w:rPr>
        <w:t xml:space="preserve">в случае смерти члена Профсоюза </w:t>
      </w:r>
      <w:r>
        <w:rPr>
          <w:sz w:val="28"/>
          <w:szCs w:val="28"/>
        </w:rPr>
        <w:t>в размере ____ руб.</w:t>
      </w:r>
      <w:r w:rsidRPr="00C658D9">
        <w:rPr>
          <w:sz w:val="28"/>
          <w:szCs w:val="28"/>
        </w:rPr>
        <w:t>;</w:t>
      </w:r>
    </w:p>
    <w:p w:rsidR="00414E03" w:rsidRPr="00C658D9" w:rsidRDefault="00414E03" w:rsidP="00414E03">
      <w:pPr>
        <w:numPr>
          <w:ilvl w:val="0"/>
          <w:numId w:val="2"/>
        </w:numPr>
        <w:shd w:val="clear" w:color="auto" w:fill="FFFFFF"/>
        <w:tabs>
          <w:tab w:val="left" w:pos="970"/>
        </w:tabs>
        <w:spacing w:line="326" w:lineRule="exact"/>
        <w:jc w:val="both"/>
        <w:rPr>
          <w:spacing w:val="-12"/>
          <w:sz w:val="28"/>
          <w:szCs w:val="28"/>
        </w:rPr>
      </w:pPr>
      <w:proofErr w:type="gramStart"/>
      <w:r>
        <w:rPr>
          <w:spacing w:val="-12"/>
          <w:sz w:val="28"/>
          <w:szCs w:val="28"/>
        </w:rPr>
        <w:t>в случае с</w:t>
      </w:r>
      <w:r w:rsidRPr="009709AE">
        <w:rPr>
          <w:spacing w:val="-12"/>
          <w:sz w:val="28"/>
          <w:szCs w:val="28"/>
        </w:rPr>
        <w:t>мерт</w:t>
      </w:r>
      <w:r>
        <w:rPr>
          <w:spacing w:val="-12"/>
          <w:sz w:val="28"/>
          <w:szCs w:val="28"/>
        </w:rPr>
        <w:t>и</w:t>
      </w:r>
      <w:r w:rsidRPr="009709AE">
        <w:rPr>
          <w:spacing w:val="-12"/>
          <w:sz w:val="28"/>
          <w:szCs w:val="28"/>
        </w:rPr>
        <w:t xml:space="preserve"> близкого родственника члена профсоюза (супруга, супруги, отца, матери, родных и неполнокровных братьев, сестер, дочери, сына или усыновленных, (удочеренных) в установленном порядке, детей), при условии их совместного проживания, ведения с умершим общего хозяйства и несение расходов на организацию похорон, в размере </w:t>
      </w:r>
      <w:r>
        <w:rPr>
          <w:spacing w:val="-12"/>
          <w:sz w:val="28"/>
          <w:szCs w:val="28"/>
        </w:rPr>
        <w:t>_____</w:t>
      </w:r>
      <w:r w:rsidRPr="009709AE">
        <w:rPr>
          <w:spacing w:val="-12"/>
          <w:sz w:val="28"/>
          <w:szCs w:val="28"/>
        </w:rPr>
        <w:t xml:space="preserve"> руб</w:t>
      </w:r>
      <w:r>
        <w:rPr>
          <w:spacing w:val="-12"/>
          <w:sz w:val="28"/>
          <w:szCs w:val="28"/>
        </w:rPr>
        <w:t>.</w:t>
      </w:r>
      <w:proofErr w:type="gramEnd"/>
    </w:p>
    <w:p w:rsidR="00414E03" w:rsidRDefault="00414E03" w:rsidP="00414E03">
      <w:pPr>
        <w:numPr>
          <w:ilvl w:val="0"/>
          <w:numId w:val="2"/>
        </w:numPr>
        <w:shd w:val="clear" w:color="auto" w:fill="FFFFFF"/>
        <w:tabs>
          <w:tab w:val="left" w:pos="970"/>
        </w:tabs>
        <w:spacing w:line="326" w:lineRule="exact"/>
        <w:jc w:val="both"/>
        <w:rPr>
          <w:spacing w:val="-12"/>
          <w:sz w:val="28"/>
          <w:szCs w:val="28"/>
        </w:rPr>
      </w:pPr>
      <w:r w:rsidRPr="00C658D9">
        <w:rPr>
          <w:sz w:val="28"/>
          <w:szCs w:val="28"/>
        </w:rPr>
        <w:t>при наступлении заболевания</w:t>
      </w:r>
      <w:r>
        <w:rPr>
          <w:sz w:val="28"/>
          <w:szCs w:val="28"/>
        </w:rPr>
        <w:t xml:space="preserve"> у члена профсоюза или его детей</w:t>
      </w:r>
      <w:r w:rsidRPr="00C658D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находящихся на иждивении,</w:t>
      </w:r>
      <w:r w:rsidRPr="00C658D9">
        <w:rPr>
          <w:sz w:val="28"/>
          <w:szCs w:val="28"/>
        </w:rPr>
        <w:t xml:space="preserve"> требующего хирургической операции, </w:t>
      </w:r>
      <w:r w:rsidRPr="00C658D9">
        <w:rPr>
          <w:spacing w:val="-1"/>
          <w:sz w:val="28"/>
          <w:szCs w:val="28"/>
        </w:rPr>
        <w:t>стационарного лечения, длительного амбулаторного лечения</w:t>
      </w:r>
      <w:r>
        <w:rPr>
          <w:spacing w:val="-1"/>
          <w:sz w:val="28"/>
          <w:szCs w:val="28"/>
        </w:rPr>
        <w:t xml:space="preserve"> в размере ______ руб.</w:t>
      </w:r>
      <w:r w:rsidRPr="00C658D9">
        <w:rPr>
          <w:spacing w:val="-1"/>
          <w:sz w:val="28"/>
          <w:szCs w:val="28"/>
        </w:rPr>
        <w:t>;</w:t>
      </w:r>
    </w:p>
    <w:p w:rsidR="00414E03" w:rsidRDefault="00414E03" w:rsidP="00414E03">
      <w:pPr>
        <w:numPr>
          <w:ilvl w:val="0"/>
          <w:numId w:val="2"/>
        </w:numPr>
        <w:shd w:val="clear" w:color="auto" w:fill="FFFFFF"/>
        <w:tabs>
          <w:tab w:val="left" w:pos="970"/>
        </w:tabs>
        <w:spacing w:line="326" w:lineRule="exact"/>
        <w:jc w:val="both"/>
        <w:rPr>
          <w:spacing w:val="-12"/>
          <w:sz w:val="28"/>
          <w:szCs w:val="28"/>
        </w:rPr>
      </w:pPr>
      <w:r>
        <w:rPr>
          <w:spacing w:val="-4"/>
          <w:sz w:val="28"/>
          <w:szCs w:val="28"/>
        </w:rPr>
        <w:t>ч</w:t>
      </w:r>
      <w:r w:rsidRPr="00DD22DE">
        <w:rPr>
          <w:spacing w:val="-4"/>
          <w:sz w:val="28"/>
          <w:szCs w:val="28"/>
        </w:rPr>
        <w:t xml:space="preserve">астичная компенсация материального ущерба, нанесенного члену профсоюза </w:t>
      </w:r>
      <w:r w:rsidRPr="00C658D9">
        <w:rPr>
          <w:spacing w:val="-4"/>
          <w:sz w:val="28"/>
          <w:szCs w:val="28"/>
        </w:rPr>
        <w:t xml:space="preserve">в связи с чрезвычайными обстоятельствами (стихийные бедствия, </w:t>
      </w:r>
      <w:r w:rsidRPr="00C658D9">
        <w:rPr>
          <w:sz w:val="28"/>
          <w:szCs w:val="28"/>
        </w:rPr>
        <w:t>пожары и т.п.)</w:t>
      </w:r>
      <w:r>
        <w:rPr>
          <w:sz w:val="28"/>
          <w:szCs w:val="28"/>
        </w:rPr>
        <w:t xml:space="preserve"> в размере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_____ </w:t>
      </w:r>
      <w:proofErr w:type="gramStart"/>
      <w:r>
        <w:rPr>
          <w:sz w:val="28"/>
          <w:szCs w:val="28"/>
        </w:rPr>
        <w:t>руб</w:t>
      </w:r>
      <w:proofErr w:type="gramEnd"/>
      <w:r>
        <w:rPr>
          <w:sz w:val="28"/>
          <w:szCs w:val="28"/>
        </w:rPr>
        <w:t>.</w:t>
      </w:r>
      <w:r w:rsidRPr="00DD22DE">
        <w:rPr>
          <w:spacing w:val="-4"/>
          <w:sz w:val="28"/>
          <w:szCs w:val="28"/>
        </w:rPr>
        <w:t xml:space="preserve"> (в зависимости от степени ущерба)</w:t>
      </w:r>
      <w:r>
        <w:rPr>
          <w:sz w:val="28"/>
          <w:szCs w:val="28"/>
        </w:rPr>
        <w:t>,</w:t>
      </w:r>
    </w:p>
    <w:p w:rsidR="00414E03" w:rsidRPr="00C658D9" w:rsidRDefault="00414E03" w:rsidP="00414E03">
      <w:pPr>
        <w:numPr>
          <w:ilvl w:val="0"/>
          <w:numId w:val="2"/>
        </w:numPr>
        <w:shd w:val="clear" w:color="auto" w:fill="FFFFFF"/>
        <w:tabs>
          <w:tab w:val="left" w:pos="970"/>
        </w:tabs>
        <w:spacing w:line="326" w:lineRule="exact"/>
        <w:jc w:val="both"/>
        <w:rPr>
          <w:spacing w:val="-12"/>
          <w:sz w:val="28"/>
          <w:szCs w:val="28"/>
        </w:rPr>
      </w:pPr>
      <w:r>
        <w:rPr>
          <w:spacing w:val="-4"/>
          <w:sz w:val="28"/>
          <w:szCs w:val="28"/>
        </w:rPr>
        <w:t>ч</w:t>
      </w:r>
      <w:r w:rsidRPr="00DD22DE">
        <w:rPr>
          <w:spacing w:val="-4"/>
          <w:sz w:val="28"/>
          <w:szCs w:val="28"/>
        </w:rPr>
        <w:t xml:space="preserve">астичная компенсация материального ущерба, нанесенного члену профсоюза </w:t>
      </w:r>
      <w:r w:rsidRPr="00C658D9">
        <w:rPr>
          <w:spacing w:val="-4"/>
          <w:sz w:val="28"/>
          <w:szCs w:val="28"/>
        </w:rPr>
        <w:t>в связи</w:t>
      </w:r>
      <w:r w:rsidRPr="00C658D9">
        <w:rPr>
          <w:sz w:val="28"/>
          <w:szCs w:val="28"/>
        </w:rPr>
        <w:t xml:space="preserve"> в связи с хищением</w:t>
      </w:r>
      <w:r>
        <w:rPr>
          <w:sz w:val="28"/>
          <w:szCs w:val="28"/>
        </w:rPr>
        <w:t>, повреждением или уничтожением</w:t>
      </w:r>
      <w:r w:rsidRPr="00C658D9">
        <w:rPr>
          <w:sz w:val="28"/>
          <w:szCs w:val="28"/>
        </w:rPr>
        <w:t xml:space="preserve"> имущества (кражи, грабежи и др.)</w:t>
      </w:r>
      <w:r>
        <w:rPr>
          <w:sz w:val="28"/>
          <w:szCs w:val="28"/>
        </w:rPr>
        <w:t xml:space="preserve"> в размере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_____ </w:t>
      </w:r>
      <w:proofErr w:type="gramStart"/>
      <w:r>
        <w:rPr>
          <w:sz w:val="28"/>
          <w:szCs w:val="28"/>
        </w:rPr>
        <w:t>руб</w:t>
      </w:r>
      <w:proofErr w:type="gramEnd"/>
      <w:r>
        <w:rPr>
          <w:sz w:val="28"/>
          <w:szCs w:val="28"/>
        </w:rPr>
        <w:t>.</w:t>
      </w:r>
      <w:r w:rsidRPr="00DD22DE">
        <w:rPr>
          <w:spacing w:val="-4"/>
          <w:sz w:val="28"/>
          <w:szCs w:val="28"/>
        </w:rPr>
        <w:t xml:space="preserve"> (в зависимости от степени ущерба)</w:t>
      </w:r>
      <w:r w:rsidRPr="00C658D9">
        <w:rPr>
          <w:sz w:val="28"/>
          <w:szCs w:val="28"/>
        </w:rPr>
        <w:t>;</w:t>
      </w:r>
    </w:p>
    <w:p w:rsidR="00414E03" w:rsidRDefault="00414E03" w:rsidP="00414E03">
      <w:pPr>
        <w:shd w:val="clear" w:color="auto" w:fill="FFFFFF"/>
        <w:spacing w:line="317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2.2. </w:t>
      </w:r>
      <w:r w:rsidRPr="00C008FC">
        <w:rPr>
          <w:spacing w:val="-1"/>
          <w:sz w:val="28"/>
          <w:szCs w:val="28"/>
        </w:rPr>
        <w:t xml:space="preserve">Для оказания материальной помощи в </w:t>
      </w:r>
      <w:r>
        <w:rPr>
          <w:spacing w:val="-1"/>
          <w:sz w:val="28"/>
          <w:szCs w:val="28"/>
        </w:rPr>
        <w:t>профсоюзный комитет</w:t>
      </w:r>
      <w:r w:rsidRPr="00C008FC">
        <w:rPr>
          <w:spacing w:val="-1"/>
          <w:sz w:val="28"/>
          <w:szCs w:val="28"/>
        </w:rPr>
        <w:t xml:space="preserve"> представляется личное заявление члена профсоюза, </w:t>
      </w:r>
      <w:r>
        <w:rPr>
          <w:sz w:val="28"/>
          <w:szCs w:val="28"/>
        </w:rPr>
        <w:t xml:space="preserve">в котором указывается причина </w:t>
      </w:r>
      <w:r>
        <w:rPr>
          <w:spacing w:val="-1"/>
          <w:sz w:val="28"/>
          <w:szCs w:val="28"/>
        </w:rPr>
        <w:t>обращения. К заявлению представляются следующие документы:</w:t>
      </w:r>
    </w:p>
    <w:p w:rsidR="00414E03" w:rsidRPr="003F657A" w:rsidRDefault="00414E03" w:rsidP="00414E03">
      <w:pPr>
        <w:numPr>
          <w:ilvl w:val="0"/>
          <w:numId w:val="1"/>
        </w:numPr>
        <w:shd w:val="clear" w:color="auto" w:fill="FFFFFF"/>
        <w:spacing w:line="317" w:lineRule="exact"/>
        <w:jc w:val="both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 xml:space="preserve">в </w:t>
      </w:r>
      <w:r w:rsidRPr="003F657A">
        <w:rPr>
          <w:sz w:val="28"/>
          <w:szCs w:val="28"/>
        </w:rPr>
        <w:t xml:space="preserve"> случае смерти члена Профсоюза (члена семьи) - копия свидетельства о смерти</w:t>
      </w:r>
      <w:r>
        <w:rPr>
          <w:sz w:val="28"/>
          <w:szCs w:val="28"/>
        </w:rPr>
        <w:t>,</w:t>
      </w:r>
      <w:r w:rsidRPr="003F657A">
        <w:rPr>
          <w:sz w:val="28"/>
          <w:szCs w:val="28"/>
        </w:rPr>
        <w:t xml:space="preserve"> документ, подтверждающий родство (копия свидетельства о браке, </w:t>
      </w:r>
      <w:r>
        <w:rPr>
          <w:sz w:val="28"/>
          <w:szCs w:val="28"/>
        </w:rPr>
        <w:t xml:space="preserve">о </w:t>
      </w:r>
      <w:r w:rsidRPr="003F657A">
        <w:rPr>
          <w:sz w:val="28"/>
          <w:szCs w:val="28"/>
        </w:rPr>
        <w:t>рождении)</w:t>
      </w:r>
      <w:r>
        <w:rPr>
          <w:sz w:val="28"/>
          <w:szCs w:val="28"/>
        </w:rPr>
        <w:t>, справка о составе семьи; другие документы, подтверждающие совместное проживание, ведения с умершим общего хозяйства;</w:t>
      </w:r>
      <w:proofErr w:type="gramEnd"/>
    </w:p>
    <w:p w:rsidR="00414E03" w:rsidRPr="003F657A" w:rsidRDefault="00414E03" w:rsidP="00414E03">
      <w:pPr>
        <w:numPr>
          <w:ilvl w:val="0"/>
          <w:numId w:val="1"/>
        </w:numPr>
        <w:shd w:val="clear" w:color="auto" w:fill="FFFFFF"/>
        <w:spacing w:line="317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Pr="003F657A">
        <w:rPr>
          <w:sz w:val="28"/>
          <w:szCs w:val="28"/>
        </w:rPr>
        <w:t>ри наступлении заболевания, требующего хирургической операции, стационарного лечения, длительного амбулаторного лечения -</w:t>
      </w:r>
      <w:r>
        <w:rPr>
          <w:sz w:val="28"/>
          <w:szCs w:val="28"/>
        </w:rPr>
        <w:t xml:space="preserve"> </w:t>
      </w:r>
      <w:r w:rsidRPr="003F657A">
        <w:rPr>
          <w:spacing w:val="-1"/>
          <w:sz w:val="28"/>
          <w:szCs w:val="28"/>
        </w:rPr>
        <w:t>выписка из истории болезни, копии листков нетрудоспособности</w:t>
      </w:r>
      <w:r w:rsidRPr="003F657A">
        <w:rPr>
          <w:sz w:val="28"/>
          <w:szCs w:val="28"/>
        </w:rPr>
        <w:t>, справка из медицинского учреждения об оплате услуг (при оплате медицинских услуг), товарные и кассовые чеки на приобретение медикаментов</w:t>
      </w:r>
      <w:r>
        <w:rPr>
          <w:sz w:val="28"/>
          <w:szCs w:val="28"/>
        </w:rPr>
        <w:t>; свидетельство о рождении (для детей);</w:t>
      </w:r>
    </w:p>
    <w:p w:rsidR="00414E03" w:rsidRPr="003F657A" w:rsidRDefault="00414E03" w:rsidP="00414E03">
      <w:pPr>
        <w:numPr>
          <w:ilvl w:val="0"/>
          <w:numId w:val="1"/>
        </w:numPr>
        <w:shd w:val="clear" w:color="auto" w:fill="FFFFFF"/>
        <w:spacing w:line="317" w:lineRule="exact"/>
        <w:jc w:val="both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при ч</w:t>
      </w:r>
      <w:r w:rsidRPr="00DD22DE">
        <w:rPr>
          <w:spacing w:val="-4"/>
          <w:sz w:val="28"/>
          <w:szCs w:val="28"/>
        </w:rPr>
        <w:t>астич</w:t>
      </w:r>
      <w:r>
        <w:rPr>
          <w:spacing w:val="-4"/>
          <w:sz w:val="28"/>
          <w:szCs w:val="28"/>
        </w:rPr>
        <w:t>ной</w:t>
      </w:r>
      <w:r w:rsidRPr="00DD22DE">
        <w:rPr>
          <w:spacing w:val="-4"/>
          <w:sz w:val="28"/>
          <w:szCs w:val="28"/>
        </w:rPr>
        <w:t xml:space="preserve"> компенсаци</w:t>
      </w:r>
      <w:r>
        <w:rPr>
          <w:spacing w:val="-4"/>
          <w:sz w:val="28"/>
          <w:szCs w:val="28"/>
        </w:rPr>
        <w:t>и</w:t>
      </w:r>
      <w:r w:rsidRPr="00DD22DE">
        <w:rPr>
          <w:spacing w:val="-4"/>
          <w:sz w:val="28"/>
          <w:szCs w:val="28"/>
        </w:rPr>
        <w:t xml:space="preserve"> материального ущерба</w:t>
      </w:r>
      <w:r>
        <w:rPr>
          <w:spacing w:val="-2"/>
          <w:sz w:val="28"/>
          <w:szCs w:val="28"/>
        </w:rPr>
        <w:t xml:space="preserve"> в </w:t>
      </w:r>
      <w:r w:rsidRPr="003F657A">
        <w:rPr>
          <w:spacing w:val="-1"/>
          <w:sz w:val="28"/>
          <w:szCs w:val="28"/>
        </w:rPr>
        <w:t>связи с чрезвычайными обстоятельствами - справки, выданные</w:t>
      </w:r>
      <w:r>
        <w:rPr>
          <w:spacing w:val="-1"/>
          <w:sz w:val="28"/>
          <w:szCs w:val="28"/>
        </w:rPr>
        <w:t xml:space="preserve"> </w:t>
      </w:r>
      <w:r w:rsidRPr="003F657A">
        <w:rPr>
          <w:sz w:val="28"/>
          <w:szCs w:val="28"/>
        </w:rPr>
        <w:t>органами местного самоуправления</w:t>
      </w:r>
      <w:r>
        <w:rPr>
          <w:sz w:val="28"/>
          <w:szCs w:val="28"/>
        </w:rPr>
        <w:t>;</w:t>
      </w:r>
    </w:p>
    <w:p w:rsidR="00414E03" w:rsidRPr="003F657A" w:rsidRDefault="00414E03" w:rsidP="00414E03">
      <w:pPr>
        <w:numPr>
          <w:ilvl w:val="0"/>
          <w:numId w:val="1"/>
        </w:numPr>
        <w:shd w:val="clear" w:color="auto" w:fill="FFFFFF"/>
        <w:spacing w:line="317" w:lineRule="exact"/>
        <w:jc w:val="both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при ч</w:t>
      </w:r>
      <w:r w:rsidRPr="00DD22DE">
        <w:rPr>
          <w:spacing w:val="-4"/>
          <w:sz w:val="28"/>
          <w:szCs w:val="28"/>
        </w:rPr>
        <w:t>астич</w:t>
      </w:r>
      <w:r>
        <w:rPr>
          <w:spacing w:val="-4"/>
          <w:sz w:val="28"/>
          <w:szCs w:val="28"/>
        </w:rPr>
        <w:t>ной</w:t>
      </w:r>
      <w:r w:rsidRPr="00DD22DE">
        <w:rPr>
          <w:spacing w:val="-4"/>
          <w:sz w:val="28"/>
          <w:szCs w:val="28"/>
        </w:rPr>
        <w:t xml:space="preserve"> компенсаци</w:t>
      </w:r>
      <w:r>
        <w:rPr>
          <w:spacing w:val="-4"/>
          <w:sz w:val="28"/>
          <w:szCs w:val="28"/>
        </w:rPr>
        <w:t>и</w:t>
      </w:r>
      <w:r w:rsidRPr="00DD22DE">
        <w:rPr>
          <w:spacing w:val="-4"/>
          <w:sz w:val="28"/>
          <w:szCs w:val="28"/>
        </w:rPr>
        <w:t xml:space="preserve"> материального ущерба</w:t>
      </w:r>
      <w:r>
        <w:rPr>
          <w:spacing w:val="-2"/>
          <w:sz w:val="28"/>
          <w:szCs w:val="28"/>
        </w:rPr>
        <w:t xml:space="preserve"> п</w:t>
      </w:r>
      <w:r w:rsidRPr="003F657A">
        <w:rPr>
          <w:sz w:val="28"/>
          <w:szCs w:val="28"/>
        </w:rPr>
        <w:t>ри хищении, повреждении или уничтожении имущества -</w:t>
      </w:r>
      <w:r>
        <w:rPr>
          <w:sz w:val="28"/>
          <w:szCs w:val="28"/>
        </w:rPr>
        <w:t xml:space="preserve"> </w:t>
      </w:r>
      <w:r w:rsidRPr="003F657A">
        <w:rPr>
          <w:sz w:val="28"/>
          <w:szCs w:val="28"/>
        </w:rPr>
        <w:t>справка соответствующих органов власти.</w:t>
      </w:r>
    </w:p>
    <w:p w:rsidR="00414E03" w:rsidRPr="003F657A" w:rsidRDefault="00414E03" w:rsidP="00414E03">
      <w:pPr>
        <w:shd w:val="clear" w:color="auto" w:fill="FFFFFF"/>
        <w:spacing w:line="317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2.3. </w:t>
      </w:r>
      <w:r w:rsidRPr="00111D55">
        <w:rPr>
          <w:spacing w:val="-2"/>
          <w:sz w:val="28"/>
          <w:szCs w:val="28"/>
        </w:rPr>
        <w:t xml:space="preserve">Право на получение материальной помощи имеют работники </w:t>
      </w:r>
      <w:r>
        <w:rPr>
          <w:spacing w:val="-2"/>
          <w:sz w:val="28"/>
          <w:szCs w:val="28"/>
        </w:rPr>
        <w:t>(наименование учреждения образования)</w:t>
      </w:r>
      <w:r w:rsidRPr="00111D55">
        <w:rPr>
          <w:spacing w:val="-2"/>
          <w:sz w:val="28"/>
          <w:szCs w:val="28"/>
        </w:rPr>
        <w:t xml:space="preserve">, состоящие на учете в </w:t>
      </w:r>
      <w:r>
        <w:rPr>
          <w:spacing w:val="-2"/>
          <w:sz w:val="28"/>
          <w:szCs w:val="28"/>
        </w:rPr>
        <w:t xml:space="preserve">первичной </w:t>
      </w:r>
      <w:r w:rsidRPr="00111D55">
        <w:rPr>
          <w:spacing w:val="-2"/>
          <w:sz w:val="28"/>
          <w:szCs w:val="28"/>
        </w:rPr>
        <w:t xml:space="preserve">профсоюзной организации не менее </w:t>
      </w:r>
      <w:r>
        <w:rPr>
          <w:spacing w:val="-2"/>
          <w:sz w:val="28"/>
          <w:szCs w:val="28"/>
        </w:rPr>
        <w:t>____ (срок работы в учреждении образования можно устанавливать, можно нет).</w:t>
      </w:r>
    </w:p>
    <w:p w:rsidR="00414E03" w:rsidRDefault="00414E03" w:rsidP="00414E03">
      <w:p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2.4.Оказание материальной помощи членам Профсоюза не должно носить регулярный характер.</w:t>
      </w:r>
    </w:p>
    <w:p w:rsidR="00414E03" w:rsidRDefault="00414E03" w:rsidP="00414E03">
      <w:pPr>
        <w:shd w:val="clear" w:color="auto" w:fill="FFFFFF"/>
        <w:spacing w:line="317" w:lineRule="exact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2.5.</w:t>
      </w:r>
      <w:r w:rsidRPr="00111D55">
        <w:rPr>
          <w:spacing w:val="-2"/>
          <w:sz w:val="28"/>
          <w:szCs w:val="28"/>
        </w:rPr>
        <w:t xml:space="preserve"> Решение об оказании материальной помощи принимается </w:t>
      </w:r>
      <w:r>
        <w:rPr>
          <w:spacing w:val="-2"/>
          <w:sz w:val="28"/>
          <w:szCs w:val="28"/>
        </w:rPr>
        <w:t>п</w:t>
      </w:r>
      <w:r w:rsidRPr="00111D55">
        <w:rPr>
          <w:spacing w:val="-2"/>
          <w:sz w:val="28"/>
          <w:szCs w:val="28"/>
        </w:rPr>
        <w:t>роф</w:t>
      </w:r>
      <w:r>
        <w:rPr>
          <w:spacing w:val="-2"/>
          <w:sz w:val="28"/>
          <w:szCs w:val="28"/>
        </w:rPr>
        <w:t xml:space="preserve">союзным </w:t>
      </w:r>
      <w:r w:rsidRPr="00111D55">
        <w:rPr>
          <w:spacing w:val="-2"/>
          <w:sz w:val="28"/>
          <w:szCs w:val="28"/>
        </w:rPr>
        <w:t>ком</w:t>
      </w:r>
      <w:r>
        <w:rPr>
          <w:spacing w:val="-2"/>
          <w:sz w:val="28"/>
          <w:szCs w:val="28"/>
        </w:rPr>
        <w:t xml:space="preserve">итетом первичной </w:t>
      </w:r>
      <w:r w:rsidRPr="00111D55">
        <w:rPr>
          <w:spacing w:val="-2"/>
          <w:sz w:val="28"/>
          <w:szCs w:val="28"/>
        </w:rPr>
        <w:t>профсоюзной организации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(наименование учреждения образования).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Расходы первичной профсоюзной организации на материальную помощь п</w:t>
      </w:r>
      <w:r>
        <w:rPr>
          <w:spacing w:val="-2"/>
          <w:sz w:val="28"/>
          <w:szCs w:val="28"/>
        </w:rPr>
        <w:t>роизводятся в пределах суммы по статье «Материальная помощь» согласно смете, утвержденной профсоюзным комитетом.</w:t>
      </w:r>
      <w:r w:rsidRPr="00111D55">
        <w:t xml:space="preserve"> </w:t>
      </w:r>
      <w:r w:rsidRPr="00111D55">
        <w:rPr>
          <w:spacing w:val="-2"/>
          <w:sz w:val="28"/>
          <w:szCs w:val="28"/>
        </w:rPr>
        <w:t>Оказание материальной помощи членам Профсоюза производится не чаще 1 раза в год.</w:t>
      </w:r>
    </w:p>
    <w:p w:rsidR="00414E03" w:rsidRDefault="00414E03" w:rsidP="00414E03">
      <w:p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14E03" w:rsidRDefault="00414E03" w:rsidP="00414E03">
      <w:pPr>
        <w:shd w:val="clear" w:color="auto" w:fill="FFFFFF"/>
        <w:spacing w:before="322"/>
        <w:ind w:left="2314"/>
        <w:jc w:val="both"/>
      </w:pPr>
      <w:r>
        <w:rPr>
          <w:b/>
          <w:bCs/>
          <w:sz w:val="28"/>
          <w:szCs w:val="28"/>
        </w:rPr>
        <w:lastRenderedPageBreak/>
        <w:t>Ш. ЗАКЛЮЧИТЕЛЬНЫЕ ПОЛОЖЕНИЯ</w:t>
      </w:r>
    </w:p>
    <w:p w:rsidR="00414E03" w:rsidRDefault="00414E03" w:rsidP="00414E03">
      <w:pPr>
        <w:shd w:val="clear" w:color="auto" w:fill="FFFFFF"/>
        <w:spacing w:line="317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соответствии с пунктом 31 статьи 217 Налогового кодекса </w:t>
      </w:r>
      <w:r>
        <w:rPr>
          <w:spacing w:val="-1"/>
          <w:sz w:val="28"/>
          <w:szCs w:val="28"/>
        </w:rPr>
        <w:t xml:space="preserve">Российской Федерации не подлежат налогообложению (освобождаются от </w:t>
      </w:r>
      <w:r>
        <w:rPr>
          <w:sz w:val="28"/>
          <w:szCs w:val="28"/>
        </w:rPr>
        <w:t>налогообложения) выплаты, производимые профсоюзными комитетами (в том числе материальная помощь) членам профсоюзов за счет членских взносов, за исключением вознаграждений и иных выплат за выполнение трудовых обязанностей.</w:t>
      </w:r>
    </w:p>
    <w:p w:rsidR="00414E03" w:rsidRDefault="00414E03" w:rsidP="00414E03">
      <w:pPr>
        <w:shd w:val="clear" w:color="auto" w:fill="FFFFFF"/>
        <w:spacing w:line="317" w:lineRule="exact"/>
        <w:ind w:right="10"/>
        <w:jc w:val="both"/>
      </w:pPr>
      <w:r>
        <w:rPr>
          <w:sz w:val="28"/>
          <w:szCs w:val="28"/>
        </w:rPr>
        <w:t xml:space="preserve">3.2.Контроль за </w:t>
      </w:r>
      <w:proofErr w:type="gramStart"/>
      <w:r>
        <w:rPr>
          <w:sz w:val="28"/>
          <w:szCs w:val="28"/>
        </w:rPr>
        <w:t>соблюдением</w:t>
      </w:r>
      <w:proofErr w:type="gramEnd"/>
      <w:r>
        <w:rPr>
          <w:sz w:val="28"/>
          <w:szCs w:val="28"/>
        </w:rPr>
        <w:t xml:space="preserve"> установленного в первичной профсоюзной организации порядка оказания материальной помощи членам Профсоюза осуществляется вышестоящими органами Профсоюза и контрольно-</w:t>
      </w:r>
      <w:r>
        <w:rPr>
          <w:spacing w:val="-1"/>
          <w:sz w:val="28"/>
          <w:szCs w:val="28"/>
        </w:rPr>
        <w:t>ревизионными комиссией  соответствующих профсоюзных организаций.</w:t>
      </w:r>
    </w:p>
    <w:p w:rsidR="00414E03" w:rsidRDefault="00414E03" w:rsidP="00414E03">
      <w:pPr>
        <w:shd w:val="clear" w:color="auto" w:fill="FFFFFF"/>
        <w:spacing w:line="317" w:lineRule="exact"/>
        <w:jc w:val="both"/>
      </w:pPr>
    </w:p>
    <w:p w:rsidR="00AD052F" w:rsidRDefault="00AD052F"/>
    <w:sectPr w:rsidR="00AD052F" w:rsidSect="00414E03">
      <w:pgSz w:w="11909" w:h="16834"/>
      <w:pgMar w:top="851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B75"/>
    <w:multiLevelType w:val="hybridMultilevel"/>
    <w:tmpl w:val="8480C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E4E9F"/>
    <w:multiLevelType w:val="hybridMultilevel"/>
    <w:tmpl w:val="C3DA1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E03"/>
    <w:rsid w:val="00414E03"/>
    <w:rsid w:val="0041772B"/>
    <w:rsid w:val="004F224F"/>
    <w:rsid w:val="00AD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759</Words>
  <Characters>4327</Characters>
  <Application>Microsoft Office Word</Application>
  <DocSecurity>0</DocSecurity>
  <Lines>36</Lines>
  <Paragraphs>10</Paragraphs>
  <ScaleCrop>false</ScaleCrop>
  <Company>Microsoft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4</cp:revision>
  <dcterms:created xsi:type="dcterms:W3CDTF">2012-11-01T12:07:00Z</dcterms:created>
  <dcterms:modified xsi:type="dcterms:W3CDTF">2012-11-22T11:36:00Z</dcterms:modified>
</cp:coreProperties>
</file>